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5547E" w:rsidP="00446495">
      <w:pPr>
        <w:rPr>
          <w:b/>
        </w:rPr>
      </w:pPr>
      <w:r>
        <w:rPr>
          <w:b/>
        </w:rPr>
        <w:t xml:space="preserve">     </w:t>
      </w:r>
      <w:r w:rsidR="00446495">
        <w:rPr>
          <w:b/>
        </w:rPr>
        <w:t xml:space="preserve">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57331B" w:rsidP="00446495">
      <w:r>
        <w:t>KLASA</w:t>
      </w:r>
      <w:r w:rsidR="00BA2247">
        <w:t>: 007-04/23</w:t>
      </w:r>
      <w:r w:rsidR="004E6331">
        <w:t>-02</w:t>
      </w:r>
      <w:r w:rsidR="008B5EA8">
        <w:t>/06</w:t>
      </w:r>
    </w:p>
    <w:p w:rsidR="00446495" w:rsidRPr="0057331B" w:rsidRDefault="0057331B" w:rsidP="00446495">
      <w:pPr>
        <w:rPr>
          <w:u w:val="single"/>
        </w:rPr>
      </w:pPr>
      <w:r w:rsidRPr="0057331B">
        <w:rPr>
          <w:u w:val="single"/>
        </w:rPr>
        <w:t>URBROJ</w:t>
      </w:r>
      <w:r w:rsidR="00BA2247" w:rsidRPr="0057331B">
        <w:rPr>
          <w:u w:val="single"/>
        </w:rPr>
        <w:t>: 2137-82/23</w:t>
      </w:r>
      <w:r w:rsidR="00446495" w:rsidRPr="0057331B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8B5EA8">
        <w:t>1.6</w:t>
      </w:r>
      <w:r w:rsidR="00586350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</w:t>
      </w:r>
      <w:r w:rsidR="00FB2F63">
        <w:t xml:space="preserve">i dopuna Statuta </w:t>
      </w:r>
      <w:r w:rsidR="0057331B">
        <w:t xml:space="preserve">Centra za odgoj, obrazovanje i rehabilitaciju Križevci </w:t>
      </w:r>
      <w:r w:rsidR="00FB2F63">
        <w:t>od 12.7.2021.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8B5EA8" w:rsidP="00446495">
      <w:pPr>
        <w:ind w:firstLine="708"/>
        <w:jc w:val="both"/>
      </w:pPr>
      <w:r>
        <w:t>27</w:t>
      </w:r>
      <w:r w:rsidR="00446495">
        <w:t>. sjednicu Školskog odbora Centra za odgoj, obrazovanje i rehabilitaciju Križevci.</w:t>
      </w:r>
    </w:p>
    <w:p w:rsidR="00446495" w:rsidRDefault="00FB2F63" w:rsidP="00446495">
      <w:pPr>
        <w:jc w:val="both"/>
      </w:pPr>
      <w:r>
        <w:t xml:space="preserve">koja će se održati  </w:t>
      </w:r>
      <w:r w:rsidR="003404A8">
        <w:t>6.</w:t>
      </w:r>
      <w:r w:rsidR="008B5EA8">
        <w:t>lipnj</w:t>
      </w:r>
      <w:r w:rsidR="003404A8">
        <w:t>a</w:t>
      </w:r>
      <w:r w:rsidR="008B5EA8">
        <w:t xml:space="preserve"> </w:t>
      </w:r>
      <w:r>
        <w:t xml:space="preserve"> 2023. u</w:t>
      </w:r>
      <w:r w:rsidR="00C01447">
        <w:t xml:space="preserve"> </w:t>
      </w:r>
      <w:r w:rsidR="003404A8">
        <w:t>13:00</w:t>
      </w:r>
      <w:r>
        <w:t xml:space="preserve"> sati u školskoj knjižnici</w:t>
      </w:r>
      <w:r w:rsidR="0057331B">
        <w:t xml:space="preserve">. </w:t>
      </w:r>
    </w:p>
    <w:p w:rsidR="0057331B" w:rsidRDefault="0057331B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57331B" w:rsidRDefault="0057331B" w:rsidP="00446495"/>
    <w:p w:rsidR="007359E5" w:rsidRDefault="00CE6771" w:rsidP="00801FA1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8B5EA8">
        <w:t>26</w:t>
      </w:r>
      <w:r w:rsidR="00446495">
        <w:t>. sjednice  Škol</w:t>
      </w:r>
      <w:r w:rsidR="007359E5">
        <w:t>skog odbora.</w:t>
      </w:r>
    </w:p>
    <w:p w:rsidR="008B5EA8" w:rsidRDefault="007359E5" w:rsidP="007B3F16">
      <w:r>
        <w:t>2</w:t>
      </w:r>
      <w:r w:rsidR="007B3F16">
        <w:t xml:space="preserve">.  </w:t>
      </w:r>
      <w:r w:rsidR="007B3F16" w:rsidRPr="007B3F16">
        <w:t xml:space="preserve"> </w:t>
      </w:r>
      <w:r w:rsidR="008B5EA8">
        <w:t>Razmatranje prijava kandidata prijavljenih na natječaj za ravnatelja</w:t>
      </w:r>
      <w:r w:rsidR="00A97C1B">
        <w:t>/</w:t>
      </w:r>
      <w:proofErr w:type="spellStart"/>
      <w:r w:rsidR="00A97C1B">
        <w:t>icu</w:t>
      </w:r>
      <w:proofErr w:type="spellEnd"/>
      <w:r w:rsidR="008B5EA8">
        <w:t xml:space="preserve"> i utvrđivanje jesu </w:t>
      </w:r>
    </w:p>
    <w:p w:rsidR="008B5EA8" w:rsidRDefault="008B5EA8" w:rsidP="007B3F16">
      <w:r>
        <w:t xml:space="preserve">      li prijave pravodobne i ispunjavaju li prijavljeni kandidati propisane </w:t>
      </w:r>
      <w:r w:rsidR="00A97C1B">
        <w:t xml:space="preserve">nužne </w:t>
      </w:r>
      <w:r>
        <w:t xml:space="preserve">uvjete za </w:t>
      </w:r>
    </w:p>
    <w:p w:rsidR="007B3F16" w:rsidRDefault="008B5EA8" w:rsidP="007B3F16">
      <w:r>
        <w:t xml:space="preserve">      ravnatelja</w:t>
      </w:r>
      <w:r w:rsidR="00A97C1B">
        <w:t>/</w:t>
      </w:r>
      <w:proofErr w:type="spellStart"/>
      <w:r w:rsidR="00A97C1B">
        <w:t>icu</w:t>
      </w:r>
      <w:proofErr w:type="spellEnd"/>
      <w:r>
        <w:t>.</w:t>
      </w:r>
    </w:p>
    <w:p w:rsidR="008B5EA8" w:rsidRDefault="008B5EA8" w:rsidP="007B3F16">
      <w:r>
        <w:t xml:space="preserve">3.   Provedba vrednovanja dodatnih kompetencija kandidata prijavljenih na natječaj za </w:t>
      </w:r>
    </w:p>
    <w:p w:rsidR="008B5EA8" w:rsidRDefault="008B5EA8" w:rsidP="007B3F16">
      <w:r>
        <w:t xml:space="preserve">      </w:t>
      </w:r>
      <w:r w:rsidR="00A97C1B">
        <w:t>r</w:t>
      </w:r>
      <w:r>
        <w:t>avnatelja</w:t>
      </w:r>
      <w:r w:rsidR="00A97C1B">
        <w:t>/</w:t>
      </w:r>
      <w:proofErr w:type="spellStart"/>
      <w:r w:rsidR="00A97C1B">
        <w:t>icu</w:t>
      </w:r>
      <w:proofErr w:type="spellEnd"/>
      <w:r>
        <w:t xml:space="preserve"> za koje je utvrđena ispunjenost natječajnih uvjeta.</w:t>
      </w:r>
    </w:p>
    <w:p w:rsidR="00A97C1B" w:rsidRDefault="00A97C1B" w:rsidP="007B3F16">
      <w:r>
        <w:t xml:space="preserve">4.   Utvrđivanje redoslijeda i liste kandidata koji su ostvarili jednaki najveći broj bodova, </w:t>
      </w:r>
    </w:p>
    <w:p w:rsidR="00A97C1B" w:rsidRDefault="00A97C1B" w:rsidP="007B3F16">
      <w:r>
        <w:t xml:space="preserve">      odnosno kandidata koji su ostvarili jednaki najveći broj bodova, a ostvaruju prednost </w:t>
      </w:r>
    </w:p>
    <w:p w:rsidR="00A97C1B" w:rsidRDefault="00A97C1B" w:rsidP="007B3F16">
      <w:r>
        <w:t xml:space="preserve">      zapošljavanja prema posebnim zakonima.</w:t>
      </w:r>
    </w:p>
    <w:p w:rsidR="007B3F16" w:rsidRDefault="00A97C1B" w:rsidP="007B3F16">
      <w:r>
        <w:t>5.   Pitanja, prijedlozi i obavijesti</w:t>
      </w:r>
    </w:p>
    <w:p w:rsidR="00235BB9" w:rsidRDefault="00235BB9" w:rsidP="00801FA1">
      <w:pPr>
        <w:jc w:val="both"/>
      </w:pPr>
      <w:r w:rsidRPr="00CE6771">
        <w:t xml:space="preserve">  </w:t>
      </w:r>
      <w:r w:rsidR="00E615C3">
        <w:t xml:space="preserve"> </w:t>
      </w:r>
    </w:p>
    <w:p w:rsidR="006B3FC0" w:rsidRDefault="006B3FC0" w:rsidP="00801FA1">
      <w:pPr>
        <w:jc w:val="both"/>
      </w:pPr>
    </w:p>
    <w:p w:rsidR="001A088D" w:rsidRDefault="001A088D" w:rsidP="0076709B">
      <w:pPr>
        <w:jc w:val="both"/>
      </w:pPr>
    </w:p>
    <w:p w:rsidR="001A088D" w:rsidRDefault="001A088D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7359E5">
        <w:t xml:space="preserve">             </w:t>
      </w:r>
      <w:r w:rsidR="007B3F16">
        <w:t xml:space="preserve">             Predsjednica 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</w:t>
      </w:r>
      <w:r w:rsidR="00B44363">
        <w:t xml:space="preserve">        </w:t>
      </w:r>
      <w:r w:rsidR="007359E5">
        <w:t xml:space="preserve">        Sunčica </w:t>
      </w:r>
      <w:proofErr w:type="spellStart"/>
      <w:r w:rsidR="007359E5">
        <w:t>Prugović</w:t>
      </w:r>
      <w:proofErr w:type="spellEnd"/>
      <w:r w:rsidR="007359E5">
        <w:t xml:space="preserve"> </w:t>
      </w:r>
      <w:proofErr w:type="spellStart"/>
      <w:r w:rsidR="007359E5">
        <w:t>Ivšak</w:t>
      </w:r>
      <w:proofErr w:type="spellEnd"/>
    </w:p>
    <w:p w:rsidR="00C01447" w:rsidRDefault="00C01447" w:rsidP="00446495">
      <w:pPr>
        <w:tabs>
          <w:tab w:val="left" w:pos="6480"/>
        </w:tabs>
        <w:jc w:val="both"/>
      </w:pPr>
    </w:p>
    <w:p w:rsidR="00446495" w:rsidRDefault="007359E5" w:rsidP="007359E5">
      <w:pPr>
        <w:tabs>
          <w:tab w:val="left" w:pos="6480"/>
        </w:tabs>
        <w:jc w:val="both"/>
      </w:pPr>
      <w:r>
        <w:t>Dostaviti poziv:</w:t>
      </w:r>
    </w:p>
    <w:p w:rsidR="007359E5" w:rsidRDefault="007359E5" w:rsidP="007359E5">
      <w:pPr>
        <w:tabs>
          <w:tab w:val="left" w:pos="6480"/>
        </w:tabs>
        <w:jc w:val="both"/>
      </w:pP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7359E5" w:rsidP="00446495">
      <w:pPr>
        <w:jc w:val="both"/>
      </w:pPr>
      <w:r>
        <w:t xml:space="preserve">      3</w:t>
      </w:r>
      <w:r w:rsidR="00446495">
        <w:t xml:space="preserve">.   Sunčica </w:t>
      </w:r>
      <w:proofErr w:type="spellStart"/>
      <w:r w:rsidR="00446495">
        <w:t>Prugović</w:t>
      </w:r>
      <w:proofErr w:type="spellEnd"/>
      <w:r w:rsidR="00446495">
        <w:t xml:space="preserve"> </w:t>
      </w:r>
      <w:proofErr w:type="spellStart"/>
      <w:r w:rsidR="00446495">
        <w:t>Ivšak</w:t>
      </w:r>
      <w:proofErr w:type="spellEnd"/>
    </w:p>
    <w:p w:rsidR="00620A00" w:rsidRDefault="007359E5" w:rsidP="00446495">
      <w:pPr>
        <w:jc w:val="both"/>
      </w:pPr>
      <w:r>
        <w:t xml:space="preserve">      4</w:t>
      </w:r>
      <w:r w:rsidR="00255336">
        <w:t>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7359E5" w:rsidP="00446495">
      <w:pPr>
        <w:jc w:val="both"/>
      </w:pPr>
      <w:r>
        <w:t xml:space="preserve">      5</w:t>
      </w:r>
      <w:r w:rsidR="00620A00">
        <w:t xml:space="preserve">.   Đuro </w:t>
      </w:r>
      <w:proofErr w:type="spellStart"/>
      <w:r w:rsidR="00620A00">
        <w:t>Klopatan</w:t>
      </w:r>
      <w:proofErr w:type="spellEnd"/>
    </w:p>
    <w:p w:rsidR="00620A00" w:rsidRDefault="007359E5" w:rsidP="00446495">
      <w:pPr>
        <w:jc w:val="both"/>
      </w:pPr>
      <w:r>
        <w:t xml:space="preserve">      6</w:t>
      </w:r>
      <w:r w:rsidR="00620A00">
        <w:t>.   Stjepan Žeđa</w:t>
      </w:r>
    </w:p>
    <w:p w:rsidR="00446495" w:rsidRDefault="005411F0" w:rsidP="00446495">
      <w:pPr>
        <w:jc w:val="both"/>
      </w:pPr>
      <w:r>
        <w:t xml:space="preserve">      7</w:t>
      </w:r>
      <w:r w:rsidR="00446495">
        <w:t>.   Oglasna ploča i mrežna stranica Centra</w:t>
      </w: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FB2F63" w:rsidRDefault="00FB2F63" w:rsidP="00446495">
      <w:pPr>
        <w:jc w:val="both"/>
      </w:pPr>
    </w:p>
    <w:p w:rsidR="00FB2F63" w:rsidRDefault="00FB2F63" w:rsidP="00446495">
      <w:pPr>
        <w:jc w:val="both"/>
      </w:pPr>
      <w:bookmarkStart w:id="0" w:name="_GoBack"/>
      <w:bookmarkEnd w:id="0"/>
    </w:p>
    <w:sectPr w:rsidR="00FB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0425C"/>
    <w:rsid w:val="00010FEA"/>
    <w:rsid w:val="00053B25"/>
    <w:rsid w:val="00061990"/>
    <w:rsid w:val="000629A4"/>
    <w:rsid w:val="00066989"/>
    <w:rsid w:val="000829BA"/>
    <w:rsid w:val="00090F73"/>
    <w:rsid w:val="000B17F1"/>
    <w:rsid w:val="000D01DA"/>
    <w:rsid w:val="000E7487"/>
    <w:rsid w:val="0011698C"/>
    <w:rsid w:val="00197619"/>
    <w:rsid w:val="001A088D"/>
    <w:rsid w:val="001B2007"/>
    <w:rsid w:val="001D195F"/>
    <w:rsid w:val="001E541F"/>
    <w:rsid w:val="001F0730"/>
    <w:rsid w:val="001F5FAB"/>
    <w:rsid w:val="00210DC1"/>
    <w:rsid w:val="00221B91"/>
    <w:rsid w:val="00224A44"/>
    <w:rsid w:val="0023220A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260EC"/>
    <w:rsid w:val="003321C7"/>
    <w:rsid w:val="003323A0"/>
    <w:rsid w:val="00335799"/>
    <w:rsid w:val="003404A8"/>
    <w:rsid w:val="0036059F"/>
    <w:rsid w:val="00380038"/>
    <w:rsid w:val="003A6C45"/>
    <w:rsid w:val="003C28C0"/>
    <w:rsid w:val="003D285A"/>
    <w:rsid w:val="003E39C1"/>
    <w:rsid w:val="003F5BD0"/>
    <w:rsid w:val="00405C8E"/>
    <w:rsid w:val="004120A9"/>
    <w:rsid w:val="004136BB"/>
    <w:rsid w:val="00441BC8"/>
    <w:rsid w:val="00446495"/>
    <w:rsid w:val="0045547E"/>
    <w:rsid w:val="00473D1B"/>
    <w:rsid w:val="00474284"/>
    <w:rsid w:val="00480E25"/>
    <w:rsid w:val="00490429"/>
    <w:rsid w:val="004D7EFC"/>
    <w:rsid w:val="004E0723"/>
    <w:rsid w:val="004E3315"/>
    <w:rsid w:val="004E4376"/>
    <w:rsid w:val="004E6331"/>
    <w:rsid w:val="004F0B76"/>
    <w:rsid w:val="00513FCD"/>
    <w:rsid w:val="00537A72"/>
    <w:rsid w:val="005411F0"/>
    <w:rsid w:val="005439FD"/>
    <w:rsid w:val="00547643"/>
    <w:rsid w:val="00552F30"/>
    <w:rsid w:val="0057331B"/>
    <w:rsid w:val="00586350"/>
    <w:rsid w:val="006143B7"/>
    <w:rsid w:val="00620A00"/>
    <w:rsid w:val="0063391D"/>
    <w:rsid w:val="006B3FC0"/>
    <w:rsid w:val="006C2B4C"/>
    <w:rsid w:val="006C607B"/>
    <w:rsid w:val="006D4E45"/>
    <w:rsid w:val="006E2BC7"/>
    <w:rsid w:val="006F1E71"/>
    <w:rsid w:val="007224BF"/>
    <w:rsid w:val="007314DF"/>
    <w:rsid w:val="007359E5"/>
    <w:rsid w:val="007361F4"/>
    <w:rsid w:val="0074370E"/>
    <w:rsid w:val="0076255B"/>
    <w:rsid w:val="00762AC9"/>
    <w:rsid w:val="0076709B"/>
    <w:rsid w:val="007768D6"/>
    <w:rsid w:val="00783120"/>
    <w:rsid w:val="00784283"/>
    <w:rsid w:val="007A3752"/>
    <w:rsid w:val="007B3F16"/>
    <w:rsid w:val="007C68E6"/>
    <w:rsid w:val="007D36B1"/>
    <w:rsid w:val="007D4F6E"/>
    <w:rsid w:val="00801FA1"/>
    <w:rsid w:val="00803B7A"/>
    <w:rsid w:val="008049AB"/>
    <w:rsid w:val="00816132"/>
    <w:rsid w:val="00840EE7"/>
    <w:rsid w:val="00846C90"/>
    <w:rsid w:val="0087526F"/>
    <w:rsid w:val="008B5EA8"/>
    <w:rsid w:val="008C7E7E"/>
    <w:rsid w:val="008E2C36"/>
    <w:rsid w:val="009127D4"/>
    <w:rsid w:val="009310B6"/>
    <w:rsid w:val="009411A4"/>
    <w:rsid w:val="00970E50"/>
    <w:rsid w:val="00994E6D"/>
    <w:rsid w:val="009A7543"/>
    <w:rsid w:val="009B3072"/>
    <w:rsid w:val="009C4B6A"/>
    <w:rsid w:val="009C5596"/>
    <w:rsid w:val="00A0406E"/>
    <w:rsid w:val="00A12705"/>
    <w:rsid w:val="00A350C6"/>
    <w:rsid w:val="00A6155F"/>
    <w:rsid w:val="00A63319"/>
    <w:rsid w:val="00A71E16"/>
    <w:rsid w:val="00A91B15"/>
    <w:rsid w:val="00A97C1B"/>
    <w:rsid w:val="00AF38EF"/>
    <w:rsid w:val="00B0065C"/>
    <w:rsid w:val="00B34543"/>
    <w:rsid w:val="00B41061"/>
    <w:rsid w:val="00B44363"/>
    <w:rsid w:val="00B54354"/>
    <w:rsid w:val="00B657FA"/>
    <w:rsid w:val="00B85D90"/>
    <w:rsid w:val="00BA16B5"/>
    <w:rsid w:val="00BA2247"/>
    <w:rsid w:val="00BC669F"/>
    <w:rsid w:val="00BE0BA6"/>
    <w:rsid w:val="00BE1CAD"/>
    <w:rsid w:val="00BF6BBD"/>
    <w:rsid w:val="00C01447"/>
    <w:rsid w:val="00C179E9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47743"/>
    <w:rsid w:val="00D95CA9"/>
    <w:rsid w:val="00DB0C9E"/>
    <w:rsid w:val="00DF1444"/>
    <w:rsid w:val="00DF655F"/>
    <w:rsid w:val="00E165BB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11DB0"/>
    <w:rsid w:val="00F40258"/>
    <w:rsid w:val="00F611D8"/>
    <w:rsid w:val="00FA741A"/>
    <w:rsid w:val="00FB2F63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0733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8249682">
    <w:name w:val="box8249682"/>
    <w:basedOn w:val="Normal"/>
    <w:rsid w:val="0000425C"/>
    <w:pPr>
      <w:spacing w:before="100" w:beforeAutospacing="1" w:after="100" w:afterAutospacing="1"/>
    </w:pPr>
  </w:style>
  <w:style w:type="paragraph" w:customStyle="1" w:styleId="box8354852">
    <w:name w:val="box_8354852"/>
    <w:basedOn w:val="Normal"/>
    <w:rsid w:val="0000425C"/>
    <w:pPr>
      <w:spacing w:before="100" w:beforeAutospacing="1" w:after="100" w:afterAutospacing="1"/>
    </w:pPr>
  </w:style>
  <w:style w:type="paragraph" w:customStyle="1" w:styleId="box8315465">
    <w:name w:val="box_8315465"/>
    <w:basedOn w:val="Normal"/>
    <w:rsid w:val="0000425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0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326</cp:revision>
  <cp:lastPrinted>2023-05-10T09:53:00Z</cp:lastPrinted>
  <dcterms:created xsi:type="dcterms:W3CDTF">2021-06-25T10:12:00Z</dcterms:created>
  <dcterms:modified xsi:type="dcterms:W3CDTF">2023-06-02T09:59:00Z</dcterms:modified>
</cp:coreProperties>
</file>